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2026-0314-66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 Pulverschuppen, ZUE - SW-Pumpwerk-EMSR-Technik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Lieferung, Montage und betriebsfertige Herstellung der kompletten EMSR-Technik für das Pumpwerk, einschließlich Schaltschränke, Schaltgeräte, Automatisierungskomponenten, Installationen, Verkabelung und Dokumentation gemäß LV. Durchführung der vorgeschriebenen Prüfungen, Datenpunkttest und Inbetriebnahmevorbereitung.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